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FE" w:rsidRPr="003A2EFE" w:rsidRDefault="003A2EFE" w:rsidP="003A2EF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BF5" w:rsidRPr="00DF753B" w:rsidRDefault="00BA4BF5" w:rsidP="00650587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3C02F2" w:rsidRDefault="003C02F2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2F2" w:rsidRDefault="003C02F2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2F2">
        <w:rPr>
          <w:rFonts w:ascii="Times New Roman" w:hAnsi="Times New Roman" w:cs="Times New Roman"/>
          <w:color w:val="000000" w:themeColor="text1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25pt;height:654.8pt" o:ole="">
            <v:imagedata r:id="rId8" o:title=""/>
          </v:shape>
          <o:OLEObject Type="Embed" ProgID="AcroExch.Document.11" ShapeID="_x0000_i1025" DrawAspect="Content" ObjectID="_1739191652" r:id="rId9"/>
        </w:object>
      </w:r>
    </w:p>
    <w:p w:rsidR="00A027D0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 Педагогические работники и технический персонал учреждения пропускаются на территорию учреждения без записи в журнале регистрации посетителей</w:t>
      </w:r>
      <w:r w:rsidR="00EB338D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систему СКУД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B48EA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="005B48E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A027D0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</w:t>
      </w:r>
    </w:p>
    <w:p w:rsidR="00A027D0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A027D0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Замена, изъятие страниц из журнала регистрации посетителей запрещены.</w:t>
      </w:r>
    </w:p>
    <w:p w:rsidR="00AB2B66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</w:t>
      </w:r>
      <w:r w:rsidR="00AB2B6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 на территорию и в здание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AB2B6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рабочие дни с </w:t>
      </w:r>
      <w:r w:rsidR="000145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18.3</w:t>
      </w:r>
      <w:r w:rsidR="0041780B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0 до 06.30</w:t>
      </w:r>
      <w:r w:rsidR="00AB2B6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, в выходные и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2B6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праздничные дни осуществляется с письменного разрешения 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 учреждения.</w:t>
      </w:r>
    </w:p>
    <w:p w:rsidR="007A0E91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выполнении в учреждении строительных и ремонтных работ, допуск рабочих осуществляется по списку подрядной организации, согласованному с руководителем учреждения с обязательным уведомлением территориального подразделения УВД. Производство работ осуществляется под контролем специально назначенного приказом руководителя представителя администрации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A0E91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Посетитель, после записи его данных в журнале регистрации посетителей, перемещается по территории учреждения в сопровождении </w:t>
      </w:r>
      <w:r w:rsidR="00CD17D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 ЧОП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, к которому прибыл посетитель.</w:t>
      </w:r>
    </w:p>
    <w:p w:rsidR="007A0E91" w:rsidRPr="00CB7A52" w:rsidRDefault="006B1597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64384;visibility:visible" from="6.5pt,60.15pt" to="6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CapEkT2AAAAAkB&#10;AAAPAAAAAAAAAAAAAAAAAKAEAABkcnMvZG93bnJldi54bWxQSwUGAAAAAAQABADzAAAApQUAAAAA&#10;"/>
        </w:pic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pict>
          <v:line id="Прямая соединительная линия 1" o:spid="_x0000_s1027" style="position:absolute;left:0;text-align:left;z-index:251657216;visibility:visible" from="-.75pt,352.1pt" to="-.7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"/>
        </w:pict>
      </w:r>
      <w:r w:rsidR="00A027D0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Проход родителей, сопровождающих детей и забирающих их из учреждения, осуществляется без записи в журнал учета посетителей и предъявления документа, удостоверяющего личность.</w:t>
      </w:r>
    </w:p>
    <w:p w:rsidR="007A0E91" w:rsidRPr="00CB7A52" w:rsidRDefault="00A027D0" w:rsidP="00CB7A52">
      <w:pPr>
        <w:shd w:val="clear" w:color="auto" w:fill="FFFFFF"/>
        <w:tabs>
          <w:tab w:val="left" w:pos="144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Нахождение участников образовательного процесса на территории объ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екта после окончания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смены и рабочего дня без соответствующего разрешения руководства учреждения запрещается.</w:t>
      </w:r>
    </w:p>
    <w:p w:rsidR="007A0E91" w:rsidRPr="00CB7A52" w:rsidRDefault="00A027D0" w:rsidP="00CB7A52">
      <w:pPr>
        <w:shd w:val="clear" w:color="auto" w:fill="FFFFFF"/>
        <w:tabs>
          <w:tab w:val="left" w:pos="144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Пропуск автотранспорта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7400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2.10.1.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Пропуск автотранспорта </w:t>
      </w:r>
      <w:r w:rsidR="00EB338D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Департамента питания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территорию об</w:t>
      </w:r>
      <w:r w:rsidR="00572E2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ъекта осуществляется после</w:t>
      </w:r>
      <w:r w:rsidR="001A7400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предъявления соответствующих документов.</w:t>
      </w:r>
      <w:r w:rsidR="00E16443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территорию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E16443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E16443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» беспрепятственно пропускается автотранспорт экстренных и аварийных служб. Сотрудники экстренных служб пропускаются в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E16443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E16443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» по предъявленным служебным удостоверениям. В последующем, по окончании вызова (после ликвидации аварии, пожара, оказания медицинской помощи), в «Книге допуска автотранспортных средств» осуществляется запись о фактическом времени въезда-выезда автотранспорта. </w:t>
      </w:r>
    </w:p>
    <w:p w:rsidR="007A0E91" w:rsidRPr="00CB7A52" w:rsidRDefault="001A740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2.10.2.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Стоянка личного транспорта на территории образовательно</w:t>
      </w:r>
      <w:r w:rsidR="00CD17D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</w:t>
      </w:r>
      <w:r w:rsidR="00CD17D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запрещается.</w:t>
      </w:r>
    </w:p>
    <w:p w:rsidR="007A0E91" w:rsidRPr="00CB7A52" w:rsidRDefault="00A027D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2.10.3.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Обо всех случаях длительного нахождения на территории или в непосредственной близости от учреждения, транспортных средств, вызывающих подозрение, ответственный за пропускной режим информирует руководителя учреждения (лицо, его замещающее) и при необходимости, по согласованию с руководителем учреждения (лицом, его замещающим) информирует территориальный орган внутренних дел.</w:t>
      </w:r>
    </w:p>
    <w:p w:rsidR="007A0E91" w:rsidRPr="00CB7A52" w:rsidRDefault="001A7400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2.10.4</w:t>
      </w:r>
      <w:r w:rsidR="00A027D0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A0E91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с водителем в автомобиле есть пассажир, к нему предъявляются требования по пропуску в учреждение посторонних лиц. Допускается фиксация данных о пассажире в журн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але регистрации.</w:t>
      </w:r>
    </w:p>
    <w:p w:rsidR="00747C07" w:rsidRPr="00CB7A52" w:rsidRDefault="00747C07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2.10.5. </w:t>
      </w:r>
      <w:r w:rsidR="001524BE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Допуск на территорию и в здание учреждения </w:t>
      </w:r>
      <w:r w:rsidR="005C6726" w:rsidRPr="00CB7A52">
        <w:rPr>
          <w:rFonts w:ascii="Times New Roman" w:hAnsi="Times New Roman" w:cs="Times New Roman"/>
          <w:sz w:val="24"/>
          <w:szCs w:val="24"/>
        </w:rPr>
        <w:t>определяет правила обеспечения условий доступности для инвалидов объектов</w:t>
      </w:r>
      <w:r w:rsidR="005C672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основании Приказа </w:t>
      </w:r>
      <w:r w:rsidRPr="00CB7A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Министерства образования и науки Российской Федерации от 09.11.2015 №1309 (ред. От 18.08.2016) «Об утверждении Порядка обеспечения условий  доступности для инвалидов объектов и предоставляемых услуг в сфере образования, а также оказания им при этом необходимой помощи</w:t>
      </w:r>
      <w:r w:rsidR="005C6726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» (далее по тексту </w:t>
      </w:r>
      <w:r w:rsidR="005C6726" w:rsidRPr="00CB7A52">
        <w:rPr>
          <w:rFonts w:ascii="Times New Roman" w:hAnsi="Times New Roman" w:cs="Times New Roman"/>
          <w:sz w:val="24"/>
          <w:szCs w:val="24"/>
        </w:rPr>
        <w:t>Приказ № 1309)</w:t>
      </w:r>
      <w:r w:rsidR="00382368" w:rsidRPr="00CB7A52">
        <w:rPr>
          <w:rFonts w:ascii="Times New Roman" w:hAnsi="Times New Roman" w:cs="Times New Roman"/>
          <w:sz w:val="24"/>
          <w:szCs w:val="24"/>
        </w:rPr>
        <w:t>.</w:t>
      </w:r>
    </w:p>
    <w:p w:rsidR="006834D6" w:rsidRPr="00CB7A52" w:rsidRDefault="00382368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 xml:space="preserve">2.10.6. </w:t>
      </w:r>
      <w:bookmarkStart w:id="0" w:name="_Hlk100264516"/>
      <w:r w:rsidR="006B1597" w:rsidRPr="00CB7A52">
        <w:rPr>
          <w:rFonts w:ascii="Times New Roman" w:hAnsi="Times New Roman" w:cs="Times New Roman"/>
          <w:sz w:val="24"/>
          <w:szCs w:val="24"/>
        </w:rPr>
        <w:fldChar w:fldCharType="begin"/>
      </w:r>
      <w:r w:rsidR="006834D6" w:rsidRPr="00CB7A52">
        <w:rPr>
          <w:rFonts w:ascii="Times New Roman" w:hAnsi="Times New Roman" w:cs="Times New Roman"/>
          <w:sz w:val="24"/>
          <w:szCs w:val="24"/>
        </w:rPr>
        <w:instrText>HYPERLINK "https://normativ.kontur.ru/document?moduleid=1&amp;documentid=279624#h45"</w:instrText>
      </w:r>
      <w:r w:rsidR="006B1597" w:rsidRPr="00CB7A52">
        <w:rPr>
          <w:rFonts w:ascii="Times New Roman" w:hAnsi="Times New Roman" w:cs="Times New Roman"/>
          <w:sz w:val="24"/>
          <w:szCs w:val="24"/>
        </w:rPr>
        <w:fldChar w:fldCharType="separate"/>
      </w:r>
      <w:r w:rsidR="006834D6" w:rsidRPr="00CB7A52">
        <w:rPr>
          <w:rFonts w:ascii="Times New Roman" w:hAnsi="Times New Roman" w:cs="Times New Roman"/>
          <w:sz w:val="24"/>
          <w:szCs w:val="24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="006B1597" w:rsidRPr="00CB7A52">
        <w:rPr>
          <w:rFonts w:ascii="Times New Roman" w:hAnsi="Times New Roman" w:cs="Times New Roman"/>
          <w:sz w:val="24"/>
          <w:szCs w:val="24"/>
        </w:rPr>
        <w:fldChar w:fldCharType="end"/>
      </w:r>
    </w:p>
    <w:p w:rsidR="00E1624A" w:rsidRPr="00CB7A52" w:rsidRDefault="001E19EF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Заведующий</w:t>
      </w:r>
      <w:r w:rsidR="00E1624A" w:rsidRPr="00CB7A52">
        <w:rPr>
          <w:rFonts w:ascii="Times New Roman" w:hAnsi="Times New Roman" w:cs="Times New Roman"/>
          <w:sz w:val="24"/>
          <w:szCs w:val="24"/>
        </w:rPr>
        <w:t xml:space="preserve">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E1624A" w:rsidRPr="00CB7A52" w:rsidRDefault="00E1624A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E1624A" w:rsidRPr="00CB7A52" w:rsidRDefault="00E1624A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E1624A" w:rsidRPr="00CB7A52" w:rsidRDefault="00E1624A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E1624A" w:rsidRPr="00CB7A52" w:rsidRDefault="00E1624A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</w:t>
      </w:r>
    </w:p>
    <w:p w:rsidR="00FC3897" w:rsidRPr="00CB7A52" w:rsidRDefault="00FC3897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FC3897" w:rsidRPr="00CB7A52" w:rsidRDefault="00FC3897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е) обеспечение 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FC3897" w:rsidRPr="00CB7A52" w:rsidRDefault="00FC3897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FC3897" w:rsidRPr="00CB7A52" w:rsidRDefault="00FC3897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>оказание сотрудниками организации,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E1624A" w:rsidRPr="00CB7A52" w:rsidRDefault="00FC3897" w:rsidP="00CB7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 xml:space="preserve">и) условия доступности услуг в сфере образования для инвалидов, предусмотренные </w:t>
      </w:r>
      <w:hyperlink r:id="rId10" w:anchor="l2" w:history="1">
        <w:r w:rsidRPr="00CB7A52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CB7A52">
        <w:rPr>
          <w:rFonts w:ascii="Times New Roman" w:hAnsi="Times New Roman" w:cs="Times New Roman"/>
          <w:sz w:val="24"/>
          <w:szCs w:val="24"/>
        </w:rPr>
        <w:t xml:space="preserve"> </w:t>
      </w:r>
      <w:r w:rsidR="001E19EF" w:rsidRPr="00CB7A52">
        <w:rPr>
          <w:rFonts w:ascii="Times New Roman" w:hAnsi="Times New Roman" w:cs="Times New Roman"/>
          <w:sz w:val="24"/>
          <w:szCs w:val="24"/>
        </w:rPr>
        <w:t>дошкольного учреждения</w:t>
      </w:r>
      <w:r w:rsidRPr="00CB7A52">
        <w:rPr>
          <w:rFonts w:ascii="Times New Roman" w:hAnsi="Times New Roman" w:cs="Times New Roman"/>
          <w:sz w:val="24"/>
          <w:szCs w:val="24"/>
        </w:rPr>
        <w:t xml:space="preserve"> и осуществления образовательной деятельности по образовательным программам,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p w:rsidR="00382368" w:rsidRPr="00CB7A52" w:rsidRDefault="00382368" w:rsidP="00CB7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sz w:val="24"/>
          <w:szCs w:val="24"/>
        </w:rPr>
        <w:t xml:space="preserve">Приказ №1309 </w:t>
      </w:r>
      <w:bookmarkEnd w:id="0"/>
      <w:r w:rsidRPr="00CB7A52">
        <w:rPr>
          <w:rFonts w:ascii="Times New Roman" w:hAnsi="Times New Roman" w:cs="Times New Roman"/>
          <w:sz w:val="24"/>
          <w:szCs w:val="24"/>
        </w:rPr>
        <w:t xml:space="preserve">регламентирует вопросы, связанные с возможностью беспрепятственного входа в объекты и выхода из них; возможностью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услуги; сопровождения инвалидов, имеющих стойкие нарушения функции зрения, и возможность самостоятельного передвижения по территории объекта; содействия инвалиду при входе в объект и выходе из него;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</w:t>
      </w:r>
      <w:r w:rsidRPr="00CB7A52">
        <w:rPr>
          <w:rFonts w:ascii="Times New Roman" w:hAnsi="Times New Roman" w:cs="Times New Roman"/>
          <w:sz w:val="24"/>
          <w:szCs w:val="24"/>
        </w:rPr>
        <w:lastRenderedPageBreak/>
        <w:t>социальной защиты Российской Федерации от 22 июня 2015 г. №386н (зарегистрирован Министерством юстиции Российской Федерации 21 июля 2015 г., регистрационный № 38115).</w:t>
      </w:r>
    </w:p>
    <w:p w:rsidR="00382368" w:rsidRPr="00CB7A52" w:rsidRDefault="00382368" w:rsidP="00CB7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368" w:rsidRPr="00CB7A52" w:rsidRDefault="00382368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0E91" w:rsidRPr="00CB7A52" w:rsidRDefault="007A0E91" w:rsidP="00CB7A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50587" w:rsidRPr="00CB7A52" w:rsidRDefault="0047604E" w:rsidP="003A4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ОБЯЗАННОСТИ УЧАСТНИКОВ ВОСПИТАТЕЛЬНОГО И ОБРАЗОВАТЕЛЬНОГО ПРОЦЕССА, ПОСЕТИТЕЛЕЙ ПРИ ОСУЩЕСТВЛЕНИИ КОНТРОЛЬНО-ПРОПУСКНОГО РЕЖИМА</w:t>
      </w:r>
    </w:p>
    <w:p w:rsidR="00650587" w:rsidRPr="00CB7A52" w:rsidRDefault="00650587" w:rsidP="00CB7A5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26651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учреждения обязан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издавать приказы, инструкции, необходимые для осуществления контрольно-</w:t>
      </w:r>
      <w:r w:rsidR="0026651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пропускного режима;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вносить изменения в Положение для улучшения контрольно-пропускного режима;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определять порядок контроля и назначать лиц, ответственных за организацию</w:t>
      </w:r>
      <w:r w:rsidR="0026651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контрольно-пропускного режима;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осуществлять оперативный контроль выполнения Положения, работы ответственных</w:t>
      </w:r>
      <w:r w:rsidR="0026651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лиц, дежурных администраторов и др.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</w:t>
      </w:r>
      <w:r w:rsidR="00572E28" w:rsidRPr="00CB7A52">
        <w:rPr>
          <w:rFonts w:ascii="Times New Roman" w:hAnsi="Times New Roman" w:cs="Times New Roman"/>
          <w:sz w:val="24"/>
          <w:szCs w:val="24"/>
        </w:rPr>
        <w:t>Завхоз</w:t>
      </w:r>
      <w:r w:rsidRPr="00CB7A52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обеспечивать исправное состояние </w:t>
      </w:r>
      <w:r w:rsidR="001A7400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системы видеонаблюдения,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системы входной двери;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рабочее состояние системы освещения;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свободный доступ к аварийным и запасным выходам;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исправное состояние дверей, окон, замков, задвижек, ворот, калиток, крыши и т. д.;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рабочее состояние аварийной подсветки в указателях маршрутов эвакуации;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осуществлять контроль выполнения Положения всеми участниками образовательного</w:t>
      </w:r>
      <w:r w:rsidR="0026651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процесса.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</w:t>
      </w:r>
      <w:r w:rsidR="00572E2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Сотрудник ЧОП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обязан: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осуществлять контроль допуска родителей (законных представителей) воспитанников,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посетителей в здание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въезда автотранспорта на территорию;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проводить обход территории и здания в течение дежурства с целью выявления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правил безопасности, делать записи в Журнале обхода территории;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контролировать соблюдение </w:t>
      </w:r>
      <w:r w:rsidR="001828E3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данного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работниками и посетителями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35916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при необходимости (обнаружение подозрительных лиц, взрывоопасных или</w:t>
      </w:r>
      <w:r w:rsidR="001828E3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подозрительных предметов и т. д.) принимать решения и руководить действиями по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предотвращению чрезвычайных ситуаций (согласно инструкциям по пожарной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безопасности, гражданской обороне, охране жизни и здоровья детей и т. д.);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выявлять лиц, пытающихся в нарушение установленных правил проникнуть на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территорию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, совершить противоправные действия в отношении воспитанников,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работников, посетителей, имущества и оборудования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. В необходимых случаях с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28E3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помощью тревожной кнопки пода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ть сигнал правоохранительным органам, вызывать группу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задержания вневедомственной охраны.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3.4. Сторожа обязаны: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проводить обход территории и здания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дежурства с целью выявления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правил безопасности, делать записи в Журнале обхода территории;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при необходимости (обнаружение подозрительных лиц, взрывоопасных или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подозрительных предметов и т. д.) принимать решения и руководить действиями по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предотвращению чрезвычайных ситуаций (согласно инструкциям по пожарной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безопасности, гражданской обороне, охране жизни и здоровья детей и т. д.);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выявлять лиц, пытающихся в нарушение установленных правил проникнуть на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территорию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совершить противоправные действия в отношении имущества и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оборудования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. В необходимых случаях с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помощью </w:t>
      </w:r>
      <w:r w:rsidR="001828E3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тревожной кнопки пода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ть сигнал правоохранительным органам, вызывать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вневедомственную охрану;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исключить доступ в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работников, воспитанников и их родителей (законных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представителей), посетителей в рабочие дни с 1</w:t>
      </w:r>
      <w:r w:rsidR="00DF753B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8.3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0 до 0</w:t>
      </w:r>
      <w:r w:rsidR="00DF753B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753B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0, в выходные и праздничные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дни (за исключением лиц, допущенных по письменному разрешению 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 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</w:t>
      </w:r>
      <w:r w:rsidR="00635916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заместителя).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Работники 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обязаны: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осуществлять контроль за пришедшими к ним посетителями на протяжении всего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времени нахождения в здании и на территории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проявлять бдительность при встрече посетителей в здании и на территории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учреждения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(уточнять, к кому пришли, провожать до места назначения и перепоручать другому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сотруднику);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следить, чтобы основные и запасные выходы из групп, кухни были всегда закрыты;</w:t>
      </w:r>
    </w:p>
    <w:p w:rsidR="00635916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 связи </w:t>
      </w:r>
      <w:r w:rsidR="001828E3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 электронной системе входной двери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родителями (законными представителями) или посетителями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спрашивать фамилию, имя, отчество; цель визита; номер и название группы; фамилию,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имя, отчество необходимого работника ДОУ; фамилию, имя, дату рождения ребенка.</w:t>
      </w:r>
    </w:p>
    <w:p w:rsidR="00635916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3.6. Родители (законные представители) воспитанников обязаны: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приводить и забирать детей лично;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осуществлять вход в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выход из него только через центральный или групповые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входы;</w:t>
      </w:r>
    </w:p>
    <w:p w:rsidR="00635916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при входе в здание проявлять бдительность и не пропускать посторонних лиц (либо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сообщать о них сотрудник</w:t>
      </w:r>
      <w:r w:rsidR="001828E3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 ЧОП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3.7. Посетители обязаны:</w:t>
      </w:r>
    </w:p>
    <w:p w:rsidR="00650587" w:rsidRPr="00CB7A52" w:rsidRDefault="0032001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представляться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указать цель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визита;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после выполнения цели посещения выходить через центральный вход;</w:t>
      </w:r>
    </w:p>
    <w:p w:rsidR="00635916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 вносить в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объемные сумки, коробки, пакеты и т. д.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Работникам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запрещается: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нарушать требования </w:t>
      </w:r>
      <w:r w:rsidR="0032001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данного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оставлять без присмотра воспитанников, имущество и оборудование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оставлять незапертыми двери, окна, фрамуги, калитки, ворота и т. д.;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впускать на территорию и в здание неизвестных лиц и лиц, не участвующих в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воспитательном и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образовательном процессе (родственников, друзей, знакомых и т. д.);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оставлять без сопровождения посетителей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35916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находится на территории и в здании 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нерабочее время, выходные и праздничные</w:t>
      </w:r>
      <w:r w:rsidR="006A413A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дни.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3.9. Родителям (законным представителям) воспитанников запрещается: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B314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нарушать требования </w:t>
      </w:r>
      <w:r w:rsidR="0032001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данного </w:t>
      </w:r>
      <w:r w:rsidR="003B314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оставлять без сопровождения или присмотра своих детей;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оставлять открытыми двери в здание </w:t>
      </w:r>
      <w:r w:rsidR="003B314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группу;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- пропускать через центральный вход подозрительных лиц;</w:t>
      </w:r>
    </w:p>
    <w:p w:rsidR="00650587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входить в здание </w:t>
      </w:r>
      <w:r w:rsidR="003B314C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запасные выходы.</w:t>
      </w:r>
    </w:p>
    <w:p w:rsidR="00B069C5" w:rsidRDefault="00B069C5" w:rsidP="00B069C5">
      <w:pPr>
        <w:pStyle w:val="34"/>
        <w:shd w:val="clear" w:color="auto" w:fill="auto"/>
        <w:tabs>
          <w:tab w:val="left" w:pos="1164"/>
        </w:tabs>
        <w:spacing w:line="240" w:lineRule="auto"/>
        <w:ind w:firstLine="0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p w:rsidR="00A35D2C" w:rsidRDefault="00B069C5" w:rsidP="003A492F">
      <w:pPr>
        <w:pStyle w:val="34"/>
        <w:shd w:val="clear" w:color="auto" w:fill="auto"/>
        <w:tabs>
          <w:tab w:val="left" w:pos="1164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.Порядок и правила соблюдения внутриобъектового режима</w:t>
      </w:r>
    </w:p>
    <w:p w:rsidR="000B43A6" w:rsidRPr="00CB7A52" w:rsidRDefault="000B43A6" w:rsidP="003A492F">
      <w:pPr>
        <w:pStyle w:val="34"/>
        <w:shd w:val="clear" w:color="auto" w:fill="auto"/>
        <w:tabs>
          <w:tab w:val="left" w:pos="116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35D2C" w:rsidRPr="00CB7A52" w:rsidRDefault="00B069C5" w:rsidP="00F40508">
      <w:pPr>
        <w:pStyle w:val="25"/>
        <w:shd w:val="clear" w:color="auto" w:fill="auto"/>
        <w:tabs>
          <w:tab w:val="left" w:pos="9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.1.В соответствии с Правилами внутреннего трудового распорядка работников, Правилами внутреннего распорядка воспитанников находиться в здании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» разрешено работникам, воспитанникам и их родителям (законным представителям), а также лицам, определенным списками, и другим посетителям в соответствии с разделом 2 данного Положения.</w:t>
      </w:r>
    </w:p>
    <w:p w:rsidR="00A35D2C" w:rsidRPr="00CB7A52" w:rsidRDefault="00B069C5" w:rsidP="00CB7A52">
      <w:pPr>
        <w:pStyle w:val="25"/>
        <w:shd w:val="clear" w:color="auto" w:fill="auto"/>
        <w:tabs>
          <w:tab w:val="left" w:pos="92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.2.В целях обеспечения пожарной безопасности воспитанники, работники, посетители обязаны соблюдать требования Инструкции о мерах пожарной безопасности в здании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» и на его территории.</w:t>
      </w:r>
    </w:p>
    <w:p w:rsidR="00A35D2C" w:rsidRPr="00CB7A52" w:rsidRDefault="00B069C5" w:rsidP="00CB7A52">
      <w:pPr>
        <w:pStyle w:val="25"/>
        <w:shd w:val="clear" w:color="auto" w:fill="auto"/>
        <w:tabs>
          <w:tab w:val="left" w:pos="134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.3.В здании и на территории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» запрещено: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4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нарушать установленные правила учебно-воспитательного процесса и внутреннего распорядка дня;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4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нарушать правила противопожарной безопасности и требования техники безопасности и охраны труда;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4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4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приносить на территорию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Pr="00CB7A52">
        <w:rPr>
          <w:rFonts w:ascii="Times New Roman" w:hAnsi="Times New Roman" w:cs="Times New Roman"/>
          <w:color w:val="000000"/>
          <w:sz w:val="24"/>
          <w:szCs w:val="24"/>
        </w:rPr>
        <w:t>» 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4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4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4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вещества,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27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курить, в том числе электронные сигареты;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27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осуществлять выгул собак и других животных на территории детского сада;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27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воспитанникам открывать окна и находиться вблизи открытых оконных проемов, сидеть на подоконниках;</w:t>
      </w:r>
    </w:p>
    <w:p w:rsidR="00A35D2C" w:rsidRPr="00CB7A52" w:rsidRDefault="00A35D2C" w:rsidP="00CB7A52">
      <w:pPr>
        <w:pStyle w:val="25"/>
        <w:numPr>
          <w:ilvl w:val="0"/>
          <w:numId w:val="19"/>
        </w:numPr>
        <w:shd w:val="clear" w:color="auto" w:fill="auto"/>
        <w:tabs>
          <w:tab w:val="left" w:pos="276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7A52">
        <w:rPr>
          <w:rFonts w:ascii="Times New Roman" w:hAnsi="Times New Roman" w:cs="Times New Roman"/>
          <w:color w:val="000000"/>
          <w:sz w:val="24"/>
          <w:szCs w:val="24"/>
        </w:rPr>
        <w:t>воспитанникам играть в местах, не предназначенных для игр.</w:t>
      </w:r>
    </w:p>
    <w:p w:rsidR="00A35D2C" w:rsidRPr="00CB7A52" w:rsidRDefault="00B069C5" w:rsidP="00CB7A52">
      <w:pPr>
        <w:pStyle w:val="25"/>
        <w:shd w:val="clear" w:color="auto" w:fill="auto"/>
        <w:tabs>
          <w:tab w:val="left" w:pos="152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.4.Все помещения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» закрепляются </w:t>
      </w:r>
      <w:r w:rsidR="003A492F" w:rsidRPr="003A492F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ответственными лицами согласно ежегодно издаваемому на начало учебного года приказу. Ответственные лица должны следить за чистотой помещений, противопожарной и электробезопасностыо, по окончании рабочего дня выключать свет, электроприборы, закрывать окна, двери, сдавать ключ на охрану.</w:t>
      </w:r>
    </w:p>
    <w:p w:rsidR="00A35D2C" w:rsidRPr="00CB7A52" w:rsidRDefault="00B069C5" w:rsidP="00CB7A52">
      <w:pPr>
        <w:pStyle w:val="25"/>
        <w:shd w:val="clear" w:color="auto" w:fill="auto"/>
        <w:tabs>
          <w:tab w:val="left" w:pos="152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.5.Ключи от всех помещений хранятся на стационарном посту охраны (рабочем месте охранника, сторожа). Ключи выдаются охранником (сторожем) строго под личную роспись работника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» и возвращаются тем же работником обратно на пост охраны. Выдача ключей посторонним лицам не допускается. Запрещается передача ключей третьим лицам.</w:t>
      </w:r>
    </w:p>
    <w:p w:rsidR="00A35D2C" w:rsidRDefault="00B069C5" w:rsidP="00CB7A52">
      <w:pPr>
        <w:pStyle w:val="25"/>
        <w:shd w:val="clear" w:color="auto" w:fill="auto"/>
        <w:tabs>
          <w:tab w:val="left" w:pos="1527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.6.Не допускается изготовление дубликатов ключей и их хранение у работников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B069C5" w:rsidRPr="00CB7A52" w:rsidRDefault="00B069C5" w:rsidP="00CB7A52">
      <w:pPr>
        <w:pStyle w:val="25"/>
        <w:shd w:val="clear" w:color="auto" w:fill="auto"/>
        <w:tabs>
          <w:tab w:val="left" w:pos="152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35D2C" w:rsidRDefault="00B069C5" w:rsidP="003A492F">
      <w:pPr>
        <w:pStyle w:val="34"/>
        <w:shd w:val="clear" w:color="auto" w:fill="auto"/>
        <w:tabs>
          <w:tab w:val="left" w:pos="3920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64F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ЧРЕЗВЫЧАЙНОЙ СИТУАЦИИ</w:t>
      </w:r>
    </w:p>
    <w:p w:rsidR="000B43A6" w:rsidRPr="00CB7A52" w:rsidRDefault="000B43A6" w:rsidP="003A492F">
      <w:pPr>
        <w:pStyle w:val="34"/>
        <w:shd w:val="clear" w:color="auto" w:fill="auto"/>
        <w:tabs>
          <w:tab w:val="left" w:pos="392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35D2C" w:rsidRPr="00CB7A52" w:rsidRDefault="00B069C5" w:rsidP="00CB7A52">
      <w:pPr>
        <w:pStyle w:val="25"/>
        <w:shd w:val="clear" w:color="auto" w:fill="auto"/>
        <w:tabs>
          <w:tab w:val="left" w:pos="110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.1.В случае чрезвычайной ситуации пропускной режим в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сал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» ограничивается до момента ликвидации ЧС или получения разрешения от специальных служб на возобновление нормальной работы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35D2C" w:rsidRPr="00CB7A52" w:rsidRDefault="00B069C5" w:rsidP="00CB7A52">
      <w:pPr>
        <w:pStyle w:val="25"/>
        <w:shd w:val="clear" w:color="auto" w:fill="auto"/>
        <w:tabs>
          <w:tab w:val="left" w:pos="109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.2.Порядок оповещения, эвакуации сотрудников, воспитанников, посетителей на случай ЧС (пожар, стихийное бедствие, угроза совершения террористического акта и т.д.), а также порядок их охраны разрабатывается заведующей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сал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>» и заведующим хозяйством.</w:t>
      </w:r>
    </w:p>
    <w:p w:rsidR="00A35D2C" w:rsidRPr="00CB7A52" w:rsidRDefault="00B069C5" w:rsidP="00CB7A52">
      <w:pPr>
        <w:pStyle w:val="25"/>
        <w:shd w:val="clear" w:color="auto" w:fill="auto"/>
        <w:tabs>
          <w:tab w:val="left" w:pos="1046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.3.По установленному сигналу тревоги все лица, находящиеся в здании 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</w:t>
      </w:r>
      <w:r w:rsidR="00FB7B12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t xml:space="preserve">» должны эвакуироваться из здания согласно планам эвакуации в </w:t>
      </w:r>
      <w:r w:rsidR="00A35D2C" w:rsidRPr="00CB7A5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соответствующие эвакуационные зоны.</w:t>
      </w:r>
    </w:p>
    <w:p w:rsidR="00B069C5" w:rsidRDefault="00B069C5" w:rsidP="00B06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69C5" w:rsidRDefault="00B069C5" w:rsidP="003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069C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 ПОРЯДКЕ ВЫДАЧИ КАРТ ДОСТУПА, ИХ УЧЕТА И БЛОКИРОВКИ</w:t>
      </w:r>
    </w:p>
    <w:p w:rsidR="000B43A6" w:rsidRPr="00B069C5" w:rsidRDefault="000B43A6" w:rsidP="003A4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C5" w:rsidRPr="00B069C5" w:rsidRDefault="00B069C5" w:rsidP="00B06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069C5">
        <w:rPr>
          <w:rFonts w:ascii="Times New Roman" w:hAnsi="Times New Roman" w:cs="Times New Roman"/>
          <w:sz w:val="24"/>
          <w:szCs w:val="24"/>
        </w:rPr>
        <w:t>1. Согласно данному Положению доступ в дошкольное образовательное организацию осуществляется по картам доступа.</w:t>
      </w:r>
    </w:p>
    <w:p w:rsidR="00B069C5" w:rsidRPr="00B069C5" w:rsidRDefault="00B069C5" w:rsidP="00B06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069C5">
        <w:rPr>
          <w:rFonts w:ascii="Times New Roman" w:hAnsi="Times New Roman" w:cs="Times New Roman"/>
          <w:sz w:val="24"/>
          <w:szCs w:val="24"/>
        </w:rPr>
        <w:t>2.Карты доступа выдаются персоналу и родителям (законным представителям)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B069C5" w:rsidRPr="00B069C5" w:rsidRDefault="00B069C5" w:rsidP="00B06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069C5">
        <w:rPr>
          <w:rFonts w:ascii="Times New Roman" w:hAnsi="Times New Roman" w:cs="Times New Roman"/>
          <w:sz w:val="24"/>
          <w:szCs w:val="24"/>
        </w:rPr>
        <w:t>3.Дошкольное образовательное учреждение ведет учёт количества выдаваемых, заблокированных и утерянных карт доступа.</w:t>
      </w:r>
    </w:p>
    <w:p w:rsidR="00B069C5" w:rsidRPr="00B069C5" w:rsidRDefault="00B069C5" w:rsidP="00B06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069C5">
        <w:rPr>
          <w:rFonts w:ascii="Times New Roman" w:hAnsi="Times New Roman" w:cs="Times New Roman"/>
          <w:sz w:val="24"/>
          <w:szCs w:val="24"/>
        </w:rPr>
        <w:t>4.В случае утери карты доступа дошкольное образовательное учреждение, по письменному заявлению родителей  (законных представителей) воспитанника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B069C5" w:rsidRPr="00B069C5" w:rsidRDefault="00886B05" w:rsidP="00B06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069C5" w:rsidRPr="00B069C5">
        <w:rPr>
          <w:rFonts w:ascii="Times New Roman" w:hAnsi="Times New Roman" w:cs="Times New Roman"/>
          <w:sz w:val="24"/>
          <w:szCs w:val="24"/>
        </w:rPr>
        <w:t>5.Получение дополнительных карт доступа осуществляется дошкольной образовательной организацией в соответствии с п.</w:t>
      </w:r>
      <w:r w:rsidR="003A492F">
        <w:rPr>
          <w:rFonts w:ascii="Times New Roman" w:hAnsi="Times New Roman" w:cs="Times New Roman"/>
          <w:sz w:val="24"/>
          <w:szCs w:val="24"/>
        </w:rPr>
        <w:t>6.</w:t>
      </w:r>
      <w:r w:rsidR="00B069C5" w:rsidRPr="00B069C5">
        <w:rPr>
          <w:rFonts w:ascii="Times New Roman" w:hAnsi="Times New Roman" w:cs="Times New Roman"/>
          <w:sz w:val="24"/>
          <w:szCs w:val="24"/>
        </w:rPr>
        <w:t>4.</w:t>
      </w:r>
    </w:p>
    <w:p w:rsidR="00B069C5" w:rsidRPr="00B069C5" w:rsidRDefault="00886B05" w:rsidP="00B06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069C5" w:rsidRPr="00B069C5">
        <w:rPr>
          <w:rFonts w:ascii="Times New Roman" w:hAnsi="Times New Roman" w:cs="Times New Roman"/>
          <w:sz w:val="24"/>
          <w:szCs w:val="24"/>
        </w:rPr>
        <w:t>6.При этом родители (законные представители)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п.</w:t>
      </w:r>
      <w:r w:rsidR="003A492F">
        <w:rPr>
          <w:rFonts w:ascii="Times New Roman" w:hAnsi="Times New Roman" w:cs="Times New Roman"/>
          <w:sz w:val="24"/>
          <w:szCs w:val="24"/>
        </w:rPr>
        <w:t>6.</w:t>
      </w:r>
      <w:r w:rsidR="00B069C5" w:rsidRPr="00B069C5">
        <w:rPr>
          <w:rFonts w:ascii="Times New Roman" w:hAnsi="Times New Roman" w:cs="Times New Roman"/>
          <w:sz w:val="24"/>
          <w:szCs w:val="24"/>
        </w:rPr>
        <w:t>2.</w:t>
      </w:r>
    </w:p>
    <w:p w:rsidR="00B069C5" w:rsidRPr="00B069C5" w:rsidRDefault="00B069C5" w:rsidP="00B069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9C5">
        <w:rPr>
          <w:rFonts w:ascii="Times New Roman" w:hAnsi="Times New Roman" w:cs="Times New Roman"/>
          <w:sz w:val="24"/>
          <w:szCs w:val="24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586DB8" w:rsidRPr="00CB7A52" w:rsidRDefault="00586DB8" w:rsidP="00CB7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587" w:rsidRPr="00CB7A52" w:rsidRDefault="00886B05" w:rsidP="003A4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586DB8" w:rsidRPr="00CB7A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ОТВЕТСТВЕННОСТЬ УЧАСТНИКОВ ВОСПИТАТЕЛЬНОГО И ОБРАЗОВАТЕЛЬНОГО ПРОЦЕССА ЗА НАРУШЕНИЕ КОНТРОЛЬНО-ПРОПУСКНОГО РЕЖИМА</w:t>
      </w:r>
    </w:p>
    <w:p w:rsidR="00586DB8" w:rsidRPr="00CB7A52" w:rsidRDefault="00586DB8" w:rsidP="00CB7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50587" w:rsidRPr="00CB7A52" w:rsidRDefault="00886B05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Работники 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несут ответственность: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 невыполнение требований </w:t>
      </w:r>
      <w:r w:rsidR="0032001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данного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допуск на территорию и в здание 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посторонних лиц;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халатное отношение к имуществу 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учреждения.</w:t>
      </w:r>
    </w:p>
    <w:p w:rsidR="00650587" w:rsidRPr="00CB7A52" w:rsidRDefault="00886B05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.2. Родители (законные представители) воспитанников и другие посетители несут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058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ответственность: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 невыполнение требований </w:t>
      </w:r>
      <w:r w:rsidR="00320017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данного 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нарушение правил безопасного пребывания детей в 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учреждении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50587" w:rsidRPr="00CB7A52" w:rsidRDefault="00650587" w:rsidP="00CB7A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нарушение условий договора с 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учреждением</w:t>
      </w: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50587" w:rsidRPr="00CB7A52" w:rsidRDefault="00650587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халатное отношение к имуществу </w:t>
      </w:r>
      <w:r w:rsidR="00586DB8" w:rsidRPr="00CB7A5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учреждения.</w:t>
      </w: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A413A" w:rsidRPr="00CB7A52" w:rsidRDefault="006A413A" w:rsidP="00CE03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A413A" w:rsidRPr="00CB7A52" w:rsidRDefault="006A413A" w:rsidP="00CB7A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A413A" w:rsidRPr="00CB7A52" w:rsidRDefault="003C02F2" w:rsidP="00CB7A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C02F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object w:dxaOrig="8940" w:dyaOrig="12631">
          <v:shape id="_x0000_i1026" type="#_x0000_t75" style="width:446.95pt;height:631.7pt" o:ole="">
            <v:imagedata r:id="rId11" o:title=""/>
          </v:shape>
          <o:OLEObject Type="Embed" ProgID="AcroExch.Document.11" ShapeID="_x0000_i1026" DrawAspect="Content" ObjectID="_1739191653" r:id="rId12"/>
        </w:object>
      </w:r>
    </w:p>
    <w:p w:rsidR="007933BF" w:rsidRPr="00CB7A52" w:rsidRDefault="007933BF" w:rsidP="00CB7A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sectPr w:rsidR="007933BF" w:rsidRPr="00CB7A52" w:rsidSect="0098668C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BA7" w:rsidRDefault="00332BA7" w:rsidP="0098668C">
      <w:pPr>
        <w:spacing w:after="0" w:line="240" w:lineRule="auto"/>
      </w:pPr>
      <w:r>
        <w:separator/>
      </w:r>
    </w:p>
  </w:endnote>
  <w:endnote w:type="continuationSeparator" w:id="0">
    <w:p w:rsidR="00332BA7" w:rsidRDefault="00332BA7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6B1597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3C02F2">
          <w:rPr>
            <w:noProof/>
          </w:rPr>
          <w:t>8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BA7" w:rsidRDefault="00332BA7" w:rsidP="0098668C">
      <w:pPr>
        <w:spacing w:after="0" w:line="240" w:lineRule="auto"/>
      </w:pPr>
      <w:r>
        <w:separator/>
      </w:r>
    </w:p>
  </w:footnote>
  <w:footnote w:type="continuationSeparator" w:id="0">
    <w:p w:rsidR="00332BA7" w:rsidRDefault="00332BA7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7737C4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544597F"/>
    <w:multiLevelType w:val="hybridMultilevel"/>
    <w:tmpl w:val="8ACC25BE"/>
    <w:lvl w:ilvl="0" w:tplc="2898BA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4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79613A7"/>
    <w:multiLevelType w:val="multilevel"/>
    <w:tmpl w:val="2DF8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11"/>
  </w:num>
  <w:num w:numId="5">
    <w:abstractNumId w:val="13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5"/>
  </w:num>
  <w:num w:numId="9">
    <w:abstractNumId w:val="14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03D71"/>
    <w:rsid w:val="00013E3E"/>
    <w:rsid w:val="00014516"/>
    <w:rsid w:val="00017655"/>
    <w:rsid w:val="0002438A"/>
    <w:rsid w:val="000267CD"/>
    <w:rsid w:val="00035734"/>
    <w:rsid w:val="00042010"/>
    <w:rsid w:val="000603C9"/>
    <w:rsid w:val="00075948"/>
    <w:rsid w:val="00075FC8"/>
    <w:rsid w:val="00087B06"/>
    <w:rsid w:val="00091107"/>
    <w:rsid w:val="00094321"/>
    <w:rsid w:val="000961C8"/>
    <w:rsid w:val="000A0966"/>
    <w:rsid w:val="000B3356"/>
    <w:rsid w:val="000B43A6"/>
    <w:rsid w:val="000C7020"/>
    <w:rsid w:val="000D6237"/>
    <w:rsid w:val="000F05E8"/>
    <w:rsid w:val="00104451"/>
    <w:rsid w:val="00110F29"/>
    <w:rsid w:val="00113C83"/>
    <w:rsid w:val="00117CF8"/>
    <w:rsid w:val="00121D4D"/>
    <w:rsid w:val="00135493"/>
    <w:rsid w:val="001524BE"/>
    <w:rsid w:val="001535A6"/>
    <w:rsid w:val="001539B5"/>
    <w:rsid w:val="00170CC5"/>
    <w:rsid w:val="00173F92"/>
    <w:rsid w:val="00175345"/>
    <w:rsid w:val="001828E3"/>
    <w:rsid w:val="00183491"/>
    <w:rsid w:val="001914A2"/>
    <w:rsid w:val="00194461"/>
    <w:rsid w:val="001A07ED"/>
    <w:rsid w:val="001A08B2"/>
    <w:rsid w:val="001A7400"/>
    <w:rsid w:val="001B6BBE"/>
    <w:rsid w:val="001C5029"/>
    <w:rsid w:val="001C7BC0"/>
    <w:rsid w:val="001E19EF"/>
    <w:rsid w:val="001F5514"/>
    <w:rsid w:val="00211E1F"/>
    <w:rsid w:val="00211FB6"/>
    <w:rsid w:val="00245416"/>
    <w:rsid w:val="00252E2E"/>
    <w:rsid w:val="0026651C"/>
    <w:rsid w:val="002673F2"/>
    <w:rsid w:val="00276E4C"/>
    <w:rsid w:val="0028398B"/>
    <w:rsid w:val="00286DCD"/>
    <w:rsid w:val="002878C8"/>
    <w:rsid w:val="002A1907"/>
    <w:rsid w:val="002A5149"/>
    <w:rsid w:val="002B20BD"/>
    <w:rsid w:val="002B791E"/>
    <w:rsid w:val="002B7A92"/>
    <w:rsid w:val="002C39D2"/>
    <w:rsid w:val="002D75F2"/>
    <w:rsid w:val="002E23F5"/>
    <w:rsid w:val="002F280F"/>
    <w:rsid w:val="002F4A06"/>
    <w:rsid w:val="00320017"/>
    <w:rsid w:val="00332BA7"/>
    <w:rsid w:val="00344123"/>
    <w:rsid w:val="00346A5C"/>
    <w:rsid w:val="00347E32"/>
    <w:rsid w:val="0035551E"/>
    <w:rsid w:val="003564BB"/>
    <w:rsid w:val="00360D99"/>
    <w:rsid w:val="00365183"/>
    <w:rsid w:val="00375919"/>
    <w:rsid w:val="00382368"/>
    <w:rsid w:val="0038263C"/>
    <w:rsid w:val="00395259"/>
    <w:rsid w:val="003A2EFE"/>
    <w:rsid w:val="003A492F"/>
    <w:rsid w:val="003B314C"/>
    <w:rsid w:val="003B53AB"/>
    <w:rsid w:val="003C02F2"/>
    <w:rsid w:val="003D77AA"/>
    <w:rsid w:val="003E055E"/>
    <w:rsid w:val="003E5CD4"/>
    <w:rsid w:val="004004FD"/>
    <w:rsid w:val="00402395"/>
    <w:rsid w:val="0041780B"/>
    <w:rsid w:val="00422B57"/>
    <w:rsid w:val="00432AC6"/>
    <w:rsid w:val="00456601"/>
    <w:rsid w:val="00456A1C"/>
    <w:rsid w:val="00463CE0"/>
    <w:rsid w:val="00471CA0"/>
    <w:rsid w:val="00473037"/>
    <w:rsid w:val="0047604E"/>
    <w:rsid w:val="0048192F"/>
    <w:rsid w:val="004A3419"/>
    <w:rsid w:val="004B7CA2"/>
    <w:rsid w:val="004C6ADB"/>
    <w:rsid w:val="004E59B6"/>
    <w:rsid w:val="004E64FC"/>
    <w:rsid w:val="004F6F07"/>
    <w:rsid w:val="005000C1"/>
    <w:rsid w:val="00503806"/>
    <w:rsid w:val="00505C4C"/>
    <w:rsid w:val="005127AF"/>
    <w:rsid w:val="005236C6"/>
    <w:rsid w:val="00536D6E"/>
    <w:rsid w:val="00540F04"/>
    <w:rsid w:val="005551B7"/>
    <w:rsid w:val="0055617B"/>
    <w:rsid w:val="00571CE3"/>
    <w:rsid w:val="00572E28"/>
    <w:rsid w:val="00576FDD"/>
    <w:rsid w:val="00582D23"/>
    <w:rsid w:val="00586078"/>
    <w:rsid w:val="00586DB8"/>
    <w:rsid w:val="00594881"/>
    <w:rsid w:val="005A0F4E"/>
    <w:rsid w:val="005A3BF8"/>
    <w:rsid w:val="005B1733"/>
    <w:rsid w:val="005B48EA"/>
    <w:rsid w:val="005C6726"/>
    <w:rsid w:val="005C7445"/>
    <w:rsid w:val="005E1C91"/>
    <w:rsid w:val="005E347B"/>
    <w:rsid w:val="005E489F"/>
    <w:rsid w:val="005F10A7"/>
    <w:rsid w:val="00604653"/>
    <w:rsid w:val="006055B3"/>
    <w:rsid w:val="00614451"/>
    <w:rsid w:val="00621084"/>
    <w:rsid w:val="00621574"/>
    <w:rsid w:val="00635916"/>
    <w:rsid w:val="00635A07"/>
    <w:rsid w:val="00650587"/>
    <w:rsid w:val="006539EB"/>
    <w:rsid w:val="006834D6"/>
    <w:rsid w:val="006848EC"/>
    <w:rsid w:val="00686180"/>
    <w:rsid w:val="006878F1"/>
    <w:rsid w:val="0069473C"/>
    <w:rsid w:val="00694C29"/>
    <w:rsid w:val="006A376E"/>
    <w:rsid w:val="006A413A"/>
    <w:rsid w:val="006A4780"/>
    <w:rsid w:val="006A5291"/>
    <w:rsid w:val="006B1597"/>
    <w:rsid w:val="006B1FD6"/>
    <w:rsid w:val="006B3529"/>
    <w:rsid w:val="006C0A72"/>
    <w:rsid w:val="006C50AC"/>
    <w:rsid w:val="006F09F8"/>
    <w:rsid w:val="006F390B"/>
    <w:rsid w:val="00701468"/>
    <w:rsid w:val="0070343A"/>
    <w:rsid w:val="00713AD3"/>
    <w:rsid w:val="00725B0F"/>
    <w:rsid w:val="007401D4"/>
    <w:rsid w:val="00747C07"/>
    <w:rsid w:val="007574EC"/>
    <w:rsid w:val="00760963"/>
    <w:rsid w:val="007875C8"/>
    <w:rsid w:val="007933BF"/>
    <w:rsid w:val="007A0E91"/>
    <w:rsid w:val="007B1BC8"/>
    <w:rsid w:val="007B4326"/>
    <w:rsid w:val="007B7E15"/>
    <w:rsid w:val="007C372F"/>
    <w:rsid w:val="007D2AB6"/>
    <w:rsid w:val="007D4D13"/>
    <w:rsid w:val="007E5648"/>
    <w:rsid w:val="007E6D06"/>
    <w:rsid w:val="007E7277"/>
    <w:rsid w:val="00802F9D"/>
    <w:rsid w:val="00814FDA"/>
    <w:rsid w:val="00831334"/>
    <w:rsid w:val="0085246B"/>
    <w:rsid w:val="00852E54"/>
    <w:rsid w:val="00866B04"/>
    <w:rsid w:val="00872332"/>
    <w:rsid w:val="008754F0"/>
    <w:rsid w:val="0088381A"/>
    <w:rsid w:val="0088599D"/>
    <w:rsid w:val="00885CB7"/>
    <w:rsid w:val="00886B05"/>
    <w:rsid w:val="008A5C14"/>
    <w:rsid w:val="008B7EBE"/>
    <w:rsid w:val="008D3D5B"/>
    <w:rsid w:val="008D5AAB"/>
    <w:rsid w:val="008D64FA"/>
    <w:rsid w:val="008D7E13"/>
    <w:rsid w:val="008F6312"/>
    <w:rsid w:val="00910830"/>
    <w:rsid w:val="00915C25"/>
    <w:rsid w:val="0092261D"/>
    <w:rsid w:val="00927754"/>
    <w:rsid w:val="00934B4B"/>
    <w:rsid w:val="00940135"/>
    <w:rsid w:val="00947087"/>
    <w:rsid w:val="00975355"/>
    <w:rsid w:val="00977E66"/>
    <w:rsid w:val="0098543E"/>
    <w:rsid w:val="0098668C"/>
    <w:rsid w:val="00991E47"/>
    <w:rsid w:val="009A2ECF"/>
    <w:rsid w:val="009C23C0"/>
    <w:rsid w:val="009C736F"/>
    <w:rsid w:val="009D4A41"/>
    <w:rsid w:val="009E468E"/>
    <w:rsid w:val="00A00BE7"/>
    <w:rsid w:val="00A027D0"/>
    <w:rsid w:val="00A11618"/>
    <w:rsid w:val="00A1188B"/>
    <w:rsid w:val="00A15C39"/>
    <w:rsid w:val="00A26777"/>
    <w:rsid w:val="00A35D2C"/>
    <w:rsid w:val="00A42759"/>
    <w:rsid w:val="00A44EEC"/>
    <w:rsid w:val="00A65562"/>
    <w:rsid w:val="00A657B6"/>
    <w:rsid w:val="00A7629C"/>
    <w:rsid w:val="00A82238"/>
    <w:rsid w:val="00A84EB7"/>
    <w:rsid w:val="00A86D26"/>
    <w:rsid w:val="00AB2B66"/>
    <w:rsid w:val="00AC024D"/>
    <w:rsid w:val="00AC636E"/>
    <w:rsid w:val="00AD640E"/>
    <w:rsid w:val="00AE0653"/>
    <w:rsid w:val="00AF1DB8"/>
    <w:rsid w:val="00AF7BC4"/>
    <w:rsid w:val="00B069C5"/>
    <w:rsid w:val="00B17254"/>
    <w:rsid w:val="00B21F47"/>
    <w:rsid w:val="00B23874"/>
    <w:rsid w:val="00B240DC"/>
    <w:rsid w:val="00B377BA"/>
    <w:rsid w:val="00B44AF1"/>
    <w:rsid w:val="00B71F2C"/>
    <w:rsid w:val="00B72342"/>
    <w:rsid w:val="00B7440F"/>
    <w:rsid w:val="00B93479"/>
    <w:rsid w:val="00BA079E"/>
    <w:rsid w:val="00BA4BF5"/>
    <w:rsid w:val="00BA4F04"/>
    <w:rsid w:val="00BD014F"/>
    <w:rsid w:val="00BD1E84"/>
    <w:rsid w:val="00BD557D"/>
    <w:rsid w:val="00BE47C0"/>
    <w:rsid w:val="00C06994"/>
    <w:rsid w:val="00C12A43"/>
    <w:rsid w:val="00C1685D"/>
    <w:rsid w:val="00C228BC"/>
    <w:rsid w:val="00C56852"/>
    <w:rsid w:val="00C575E3"/>
    <w:rsid w:val="00C67948"/>
    <w:rsid w:val="00C67D93"/>
    <w:rsid w:val="00C719E2"/>
    <w:rsid w:val="00CB7A52"/>
    <w:rsid w:val="00CC1B22"/>
    <w:rsid w:val="00CC4D72"/>
    <w:rsid w:val="00CC6ECD"/>
    <w:rsid w:val="00CD17D6"/>
    <w:rsid w:val="00CE0326"/>
    <w:rsid w:val="00D143BC"/>
    <w:rsid w:val="00D172EB"/>
    <w:rsid w:val="00D2577E"/>
    <w:rsid w:val="00D3167F"/>
    <w:rsid w:val="00D45F30"/>
    <w:rsid w:val="00D50004"/>
    <w:rsid w:val="00D57C79"/>
    <w:rsid w:val="00D75C0C"/>
    <w:rsid w:val="00D8293F"/>
    <w:rsid w:val="00D94182"/>
    <w:rsid w:val="00DB4F4B"/>
    <w:rsid w:val="00DB4FF4"/>
    <w:rsid w:val="00DB667A"/>
    <w:rsid w:val="00DD0447"/>
    <w:rsid w:val="00DD2E26"/>
    <w:rsid w:val="00DD3D05"/>
    <w:rsid w:val="00DF03CD"/>
    <w:rsid w:val="00DF3BC3"/>
    <w:rsid w:val="00DF5AC2"/>
    <w:rsid w:val="00DF753B"/>
    <w:rsid w:val="00E1161C"/>
    <w:rsid w:val="00E14B40"/>
    <w:rsid w:val="00E1624A"/>
    <w:rsid w:val="00E16443"/>
    <w:rsid w:val="00E23BB4"/>
    <w:rsid w:val="00E326DE"/>
    <w:rsid w:val="00E37813"/>
    <w:rsid w:val="00E61F78"/>
    <w:rsid w:val="00E90A25"/>
    <w:rsid w:val="00E93928"/>
    <w:rsid w:val="00E96942"/>
    <w:rsid w:val="00EB1CE0"/>
    <w:rsid w:val="00EB338D"/>
    <w:rsid w:val="00EB45B9"/>
    <w:rsid w:val="00EB47FE"/>
    <w:rsid w:val="00EC1715"/>
    <w:rsid w:val="00EC2C7A"/>
    <w:rsid w:val="00EC34F9"/>
    <w:rsid w:val="00ED5FCA"/>
    <w:rsid w:val="00EE3DAF"/>
    <w:rsid w:val="00EE64F5"/>
    <w:rsid w:val="00EF55AF"/>
    <w:rsid w:val="00F04714"/>
    <w:rsid w:val="00F1527B"/>
    <w:rsid w:val="00F27AA6"/>
    <w:rsid w:val="00F30F2E"/>
    <w:rsid w:val="00F360C6"/>
    <w:rsid w:val="00F40508"/>
    <w:rsid w:val="00F52DD0"/>
    <w:rsid w:val="00F6228C"/>
    <w:rsid w:val="00F85454"/>
    <w:rsid w:val="00F94DA6"/>
    <w:rsid w:val="00F9608D"/>
    <w:rsid w:val="00F97518"/>
    <w:rsid w:val="00FB7B12"/>
    <w:rsid w:val="00FC3897"/>
    <w:rsid w:val="00FD49B9"/>
    <w:rsid w:val="00FF50DA"/>
    <w:rsid w:val="00FF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8A5C14"/>
    <w:rPr>
      <w:b/>
      <w:bCs/>
      <w:color w:val="106BBE"/>
    </w:rPr>
  </w:style>
  <w:style w:type="character" w:styleId="af1">
    <w:name w:val="Strong"/>
    <w:basedOn w:val="a0"/>
    <w:uiPriority w:val="22"/>
    <w:qFormat/>
    <w:rsid w:val="007A0E91"/>
    <w:rPr>
      <w:b/>
      <w:bCs/>
    </w:rPr>
  </w:style>
  <w:style w:type="table" w:customStyle="1" w:styleId="23">
    <w:name w:val="Сетка таблицы2"/>
    <w:basedOn w:val="a1"/>
    <w:uiPriority w:val="59"/>
    <w:rsid w:val="004178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AF1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1DB8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semiHidden/>
    <w:unhideWhenUsed/>
    <w:rsid w:val="00E16443"/>
    <w:rPr>
      <w:rFonts w:cs="Times New Roman"/>
      <w:color w:val="0000FF"/>
      <w:u w:val="single"/>
    </w:rPr>
  </w:style>
  <w:style w:type="paragraph" w:styleId="af5">
    <w:name w:val="No Spacing"/>
    <w:uiPriority w:val="1"/>
    <w:qFormat/>
    <w:rsid w:val="00E16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(3)_"/>
    <w:basedOn w:val="a0"/>
    <w:link w:val="34"/>
    <w:locked/>
    <w:rsid w:val="00A35D2C"/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link w:val="25"/>
    <w:locked/>
    <w:rsid w:val="00A35D2C"/>
    <w:rPr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35D2C"/>
    <w:pPr>
      <w:widowControl w:val="0"/>
      <w:shd w:val="clear" w:color="auto" w:fill="FFFFFF"/>
      <w:spacing w:after="0" w:line="306" w:lineRule="exact"/>
      <w:ind w:hanging="1080"/>
      <w:jc w:val="center"/>
    </w:pPr>
    <w:rPr>
      <w:b/>
      <w:bCs/>
      <w:sz w:val="26"/>
      <w:szCs w:val="26"/>
    </w:rPr>
  </w:style>
  <w:style w:type="paragraph" w:customStyle="1" w:styleId="25">
    <w:name w:val="Основной текст (2)"/>
    <w:basedOn w:val="a"/>
    <w:link w:val="24"/>
    <w:rsid w:val="00A35D2C"/>
    <w:pPr>
      <w:widowControl w:val="0"/>
      <w:shd w:val="clear" w:color="auto" w:fill="FFFFFF"/>
      <w:spacing w:after="0" w:line="289" w:lineRule="exact"/>
      <w:ind w:hanging="10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8A5C14"/>
    <w:rPr>
      <w:b/>
      <w:bCs/>
      <w:color w:val="106BBE"/>
    </w:rPr>
  </w:style>
  <w:style w:type="character" w:styleId="af1">
    <w:name w:val="Strong"/>
    <w:basedOn w:val="a0"/>
    <w:uiPriority w:val="22"/>
    <w:qFormat/>
    <w:rsid w:val="007A0E91"/>
    <w:rPr>
      <w:b/>
      <w:bCs/>
    </w:rPr>
  </w:style>
  <w:style w:type="table" w:customStyle="1" w:styleId="23">
    <w:name w:val="Сетка таблицы2"/>
    <w:basedOn w:val="a1"/>
    <w:uiPriority w:val="59"/>
    <w:rsid w:val="004178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AF1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1DB8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semiHidden/>
    <w:unhideWhenUsed/>
    <w:rsid w:val="00E16443"/>
    <w:rPr>
      <w:rFonts w:cs="Times New Roman"/>
      <w:color w:val="0000FF"/>
      <w:u w:val="single"/>
    </w:rPr>
  </w:style>
  <w:style w:type="paragraph" w:styleId="af5">
    <w:name w:val="No Spacing"/>
    <w:uiPriority w:val="1"/>
    <w:qFormat/>
    <w:rsid w:val="00E16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(3)_"/>
    <w:basedOn w:val="a0"/>
    <w:link w:val="34"/>
    <w:locked/>
    <w:rsid w:val="00A35D2C"/>
    <w:rPr>
      <w:b/>
      <w:bCs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link w:val="25"/>
    <w:locked/>
    <w:rsid w:val="00A35D2C"/>
    <w:rPr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35D2C"/>
    <w:pPr>
      <w:widowControl w:val="0"/>
      <w:shd w:val="clear" w:color="auto" w:fill="FFFFFF"/>
      <w:spacing w:after="0" w:line="306" w:lineRule="exact"/>
      <w:ind w:hanging="1080"/>
      <w:jc w:val="center"/>
    </w:pPr>
    <w:rPr>
      <w:b/>
      <w:bCs/>
      <w:sz w:val="26"/>
      <w:szCs w:val="26"/>
    </w:rPr>
  </w:style>
  <w:style w:type="paragraph" w:customStyle="1" w:styleId="25">
    <w:name w:val="Основной текст (2)"/>
    <w:basedOn w:val="a"/>
    <w:link w:val="24"/>
    <w:rsid w:val="00A35D2C"/>
    <w:pPr>
      <w:widowControl w:val="0"/>
      <w:shd w:val="clear" w:color="auto" w:fill="FFFFFF"/>
      <w:spacing w:after="0" w:line="289" w:lineRule="exact"/>
      <w:ind w:hanging="100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29101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5AF6E-3474-4B30-9CA5-D0DC3BCD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8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admin</cp:lastModifiedBy>
  <cp:revision>242</cp:revision>
  <cp:lastPrinted>2023-03-01T08:43:00Z</cp:lastPrinted>
  <dcterms:created xsi:type="dcterms:W3CDTF">2014-11-20T18:30:00Z</dcterms:created>
  <dcterms:modified xsi:type="dcterms:W3CDTF">2023-03-01T13:01:00Z</dcterms:modified>
</cp:coreProperties>
</file>